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FAE4" w14:textId="77777777" w:rsidR="00E85235" w:rsidRPr="00C9313D" w:rsidRDefault="00E85235" w:rsidP="00916EAB">
      <w:pPr>
        <w:spacing w:before="120" w:after="120" w:line="48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9313D">
        <w:rPr>
          <w:rFonts w:ascii="Arial" w:hAnsi="Arial" w:cs="Arial"/>
          <w:b/>
          <w:i/>
          <w:sz w:val="28"/>
          <w:szCs w:val="28"/>
        </w:rPr>
        <w:t>nie czytać – PRZYRZECZENIE SĘDZIÓW</w:t>
      </w:r>
    </w:p>
    <w:p w14:paraId="262AC55A" w14:textId="593B3F4C" w:rsidR="00E85235" w:rsidRPr="00C9313D" w:rsidRDefault="00E85235" w:rsidP="00916EAB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</w:pPr>
      <w:r w:rsidRPr="00C9313D">
        <w:rPr>
          <w:rFonts w:ascii="Arial" w:hAnsi="Arial" w:cs="Arial"/>
          <w:sz w:val="28"/>
          <w:szCs w:val="28"/>
        </w:rPr>
        <w:t xml:space="preserve">W imieniu wszystkich sędziów uczestniczących w zawodach finałowych XXVIII Ogólnopolskiej Olimpiady Młodzieży w </w:t>
      </w:r>
      <w:r w:rsidR="001C2B8F" w:rsidRPr="00C9313D">
        <w:rPr>
          <w:rFonts w:ascii="Arial" w:hAnsi="Arial" w:cs="Arial"/>
          <w:sz w:val="28"/>
          <w:szCs w:val="28"/>
        </w:rPr>
        <w:t>s</w:t>
      </w:r>
      <w:r w:rsidRPr="00C9313D">
        <w:rPr>
          <w:rFonts w:ascii="Arial" w:hAnsi="Arial" w:cs="Arial"/>
          <w:sz w:val="28"/>
          <w:szCs w:val="28"/>
        </w:rPr>
        <w:t xml:space="preserve">portach </w:t>
      </w:r>
      <w:r w:rsidR="001C2B8F" w:rsidRPr="00C9313D">
        <w:rPr>
          <w:rFonts w:ascii="Arial" w:hAnsi="Arial" w:cs="Arial"/>
          <w:sz w:val="28"/>
          <w:szCs w:val="28"/>
        </w:rPr>
        <w:t>l</w:t>
      </w:r>
      <w:r w:rsidRPr="00C9313D">
        <w:rPr>
          <w:rFonts w:ascii="Arial" w:hAnsi="Arial" w:cs="Arial"/>
          <w:sz w:val="28"/>
          <w:szCs w:val="28"/>
        </w:rPr>
        <w:t>etnich Małopolska 2022, uhonorowani zaszczytem sędziowania finałów, przyrzekamy całkowitą bezstronność i respektowanie obowiązujących reguł dla dobrego imienia sportu, a</w:t>
      </w:r>
      <w:r w:rsidR="00C9313D">
        <w:rPr>
          <w:rFonts w:ascii="Arial" w:hAnsi="Arial" w:cs="Arial"/>
          <w:sz w:val="28"/>
          <w:szCs w:val="28"/>
        </w:rPr>
        <w:t> </w:t>
      </w:r>
      <w:r w:rsidRPr="00C9313D">
        <w:rPr>
          <w:rFonts w:ascii="Arial" w:hAnsi="Arial" w:cs="Arial"/>
          <w:sz w:val="28"/>
          <w:szCs w:val="28"/>
        </w:rPr>
        <w:t>ponadto dołożyć wszelkich starań, aby wiernie strzegąc regulaminów wszystkich konkurencji stworzyć jak najlepszą atmosferę rywalizacji.</w:t>
      </w:r>
    </w:p>
    <w:p w14:paraId="51E1CA76" w14:textId="77777777" w:rsidR="00E85235" w:rsidRPr="00C9313D" w:rsidRDefault="00E85235" w:rsidP="00916EAB">
      <w:pPr>
        <w:spacing w:before="120" w:after="120" w:line="480" w:lineRule="auto"/>
        <w:jc w:val="both"/>
        <w:rPr>
          <w:rFonts w:ascii="Arial" w:hAnsi="Arial" w:cs="Arial"/>
          <w:sz w:val="28"/>
          <w:szCs w:val="28"/>
        </w:rPr>
      </w:pPr>
      <w:r w:rsidRPr="00C9313D">
        <w:rPr>
          <w:rFonts w:ascii="Arial" w:hAnsi="Arial" w:cs="Arial"/>
          <w:sz w:val="28"/>
          <w:szCs w:val="28"/>
        </w:rPr>
        <w:t>Niech zwyciężają najlepsi. Niech tryumfuje Fair Play.</w:t>
      </w:r>
    </w:p>
    <w:p w14:paraId="5E20F69E" w14:textId="77777777" w:rsidR="00E85235" w:rsidRPr="00C9313D" w:rsidRDefault="00E85235" w:rsidP="00916EAB">
      <w:pPr>
        <w:spacing w:before="120" w:after="12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C9313D">
        <w:rPr>
          <w:rFonts w:ascii="Arial" w:hAnsi="Arial" w:cs="Arial"/>
          <w:b/>
          <w:sz w:val="28"/>
          <w:szCs w:val="28"/>
        </w:rPr>
        <w:t>PRZYRZEKAMY!</w:t>
      </w:r>
    </w:p>
    <w:p w14:paraId="31A1FEDD" w14:textId="77777777" w:rsidR="00E85235" w:rsidRPr="00C9313D" w:rsidRDefault="00E85235" w:rsidP="001C2B8F">
      <w:pPr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9313D">
        <w:rPr>
          <w:rFonts w:ascii="Arial" w:hAnsi="Arial" w:cs="Arial"/>
          <w:b/>
          <w:sz w:val="28"/>
          <w:szCs w:val="28"/>
        </w:rPr>
        <w:br w:type="page"/>
      </w:r>
      <w:r w:rsidRPr="00C9313D">
        <w:rPr>
          <w:rFonts w:ascii="Arial" w:hAnsi="Arial" w:cs="Arial"/>
          <w:b/>
          <w:bCs/>
          <w:sz w:val="28"/>
          <w:szCs w:val="28"/>
        </w:rPr>
        <w:lastRenderedPageBreak/>
        <w:t>Skład Komisji Sędziowskiej:</w:t>
      </w:r>
    </w:p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7"/>
        <w:gridCol w:w="3346"/>
        <w:gridCol w:w="3099"/>
      </w:tblGrid>
      <w:tr w:rsidR="00E85235" w:rsidRPr="00C9313D" w14:paraId="21BBB8B3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3A9B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9313D">
              <w:rPr>
                <w:rFonts w:ascii="Arial" w:hAnsi="Arial" w:cs="Arial"/>
                <w:sz w:val="28"/>
                <w:szCs w:val="28"/>
              </w:rPr>
              <w:t>Sędzia Główny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40960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8322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62E3B6D9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5C8E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9313D">
              <w:rPr>
                <w:rFonts w:ascii="Arial" w:hAnsi="Arial" w:cs="Arial"/>
                <w:sz w:val="28"/>
                <w:szCs w:val="28"/>
              </w:rPr>
              <w:t>Delegat techniczny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08FE6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3C00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297FCD65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7D92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9313D">
              <w:rPr>
                <w:rFonts w:ascii="Arial" w:hAnsi="Arial" w:cs="Arial"/>
                <w:sz w:val="28"/>
                <w:szCs w:val="28"/>
              </w:rPr>
              <w:t>Kierownik zawodów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0229B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629C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146196AC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38D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9313D">
              <w:rPr>
                <w:rFonts w:ascii="Arial" w:hAnsi="Arial" w:cs="Arial"/>
                <w:sz w:val="28"/>
                <w:szCs w:val="28"/>
              </w:rPr>
              <w:t>Sędziowie asystenci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2D31D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F6E6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1D736342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20A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B5442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2DBD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413A54A4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AC45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4D656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AA6F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5EA337A1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FC21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E750C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3F54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269DB277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B95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B22C7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095A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0DC227AA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40F2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C42DB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537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462088A5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5F93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77ACB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A945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590A20CA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EDD7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F5163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53E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6471E91D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DA58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5091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20C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6F2505B5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E6D0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B74E8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BCB9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0873EFDD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DE5F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7D8D3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E94C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19630AA3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B04C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94A98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424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35ECE490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D5BA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2F121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713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2F157E53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650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57845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EDC4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47888A29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1562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D4BA3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696F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371581B5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21A2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C1C6B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032C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1925FBE8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C49C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75EE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FC76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51E99254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C03B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862E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5805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7E46633F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A8B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2AACB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5B4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2B8F" w:rsidRPr="00C9313D" w14:paraId="1AA9E027" w14:textId="77777777" w:rsidTr="00B45E25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E35C" w14:textId="77777777" w:rsidR="001C2B8F" w:rsidRPr="00C9313D" w:rsidRDefault="001C2B8F" w:rsidP="00B45E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51A7C" w14:textId="77777777" w:rsidR="001C2B8F" w:rsidRPr="00C9313D" w:rsidRDefault="001C2B8F" w:rsidP="00B45E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ED9F" w14:textId="77777777" w:rsidR="001C2B8F" w:rsidRPr="00C9313D" w:rsidRDefault="001C2B8F" w:rsidP="00B45E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2B8F" w:rsidRPr="00C9313D" w14:paraId="0A8CFA9F" w14:textId="77777777" w:rsidTr="00B45E25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80F8" w14:textId="77777777" w:rsidR="001C2B8F" w:rsidRPr="00C9313D" w:rsidRDefault="001C2B8F" w:rsidP="00B45E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B7E63" w14:textId="77777777" w:rsidR="001C2B8F" w:rsidRPr="00C9313D" w:rsidRDefault="001C2B8F" w:rsidP="00B45E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311" w14:textId="77777777" w:rsidR="001C2B8F" w:rsidRPr="00C9313D" w:rsidRDefault="001C2B8F" w:rsidP="00B45E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7416C5E3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385B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9313D">
              <w:rPr>
                <w:rFonts w:ascii="Arial" w:hAnsi="Arial" w:cs="Arial"/>
                <w:sz w:val="28"/>
                <w:szCs w:val="28"/>
              </w:rPr>
              <w:t>Pomiar czasu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8CC6E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7BD8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235" w:rsidRPr="00C9313D" w14:paraId="0B40B8A0" w14:textId="77777777" w:rsidTr="001C2B8F">
        <w:trPr>
          <w:trHeight w:val="45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8D0D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9313D">
              <w:rPr>
                <w:rFonts w:ascii="Arial" w:hAnsi="Arial" w:cs="Arial"/>
                <w:sz w:val="28"/>
                <w:szCs w:val="28"/>
              </w:rPr>
              <w:t>Spiker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A01AA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BDB6" w14:textId="77777777" w:rsidR="00E85235" w:rsidRPr="00C9313D" w:rsidRDefault="00E852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AD3E4E" w14:textId="00FFD668" w:rsidR="00B979AB" w:rsidRPr="00C9313D" w:rsidRDefault="00B979AB" w:rsidP="00E85235">
      <w:pPr>
        <w:rPr>
          <w:rFonts w:ascii="Arial" w:hAnsi="Arial" w:cs="Arial"/>
          <w:sz w:val="16"/>
          <w:szCs w:val="16"/>
        </w:rPr>
      </w:pPr>
    </w:p>
    <w:sectPr w:rsidR="00B979AB" w:rsidRPr="00C9313D" w:rsidSect="00C9313D">
      <w:headerReference w:type="default" r:id="rId7"/>
      <w:footerReference w:type="default" r:id="rId8"/>
      <w:pgSz w:w="11906" w:h="16838"/>
      <w:pgMar w:top="2268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6A17" w14:textId="77777777" w:rsidR="00B11035" w:rsidRDefault="00B11035" w:rsidP="00737B66">
      <w:r>
        <w:separator/>
      </w:r>
    </w:p>
  </w:endnote>
  <w:endnote w:type="continuationSeparator" w:id="0">
    <w:p w14:paraId="6D04FF54" w14:textId="77777777" w:rsidR="00B11035" w:rsidRDefault="00B11035" w:rsidP="0073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5F33" w14:textId="77777777" w:rsidR="00737B66" w:rsidRDefault="00737B66" w:rsidP="00737B66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193E" w14:textId="77777777" w:rsidR="00B11035" w:rsidRDefault="00B11035" w:rsidP="00737B66">
      <w:r>
        <w:separator/>
      </w:r>
    </w:p>
  </w:footnote>
  <w:footnote w:type="continuationSeparator" w:id="0">
    <w:p w14:paraId="0CC985FB" w14:textId="77777777" w:rsidR="00B11035" w:rsidRDefault="00B11035" w:rsidP="0073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4E7D" w14:textId="765E71C9" w:rsidR="00737B66" w:rsidRPr="00737B66" w:rsidRDefault="009E1889" w:rsidP="00737B66">
    <w:pPr>
      <w:pStyle w:val="Nagwek"/>
      <w:tabs>
        <w:tab w:val="clear" w:pos="9072"/>
      </w:tabs>
      <w:ind w:left="-1417" w:right="-1417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4DAAF88" wp14:editId="304230FF">
          <wp:simplePos x="0" y="0"/>
          <wp:positionH relativeFrom="page">
            <wp:posOffset>-21590</wp:posOffset>
          </wp:positionH>
          <wp:positionV relativeFrom="paragraph">
            <wp:posOffset>0</wp:posOffset>
          </wp:positionV>
          <wp:extent cx="7560310" cy="106921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6BBE"/>
    <w:multiLevelType w:val="hybridMultilevel"/>
    <w:tmpl w:val="99BC3310"/>
    <w:lvl w:ilvl="0" w:tplc="4A063C2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25066"/>
    <w:multiLevelType w:val="hybridMultilevel"/>
    <w:tmpl w:val="4AD438FE"/>
    <w:numStyleLink w:val="Zaimportowanystyl19"/>
  </w:abstractNum>
  <w:abstractNum w:abstractNumId="2" w15:restartNumberingAfterBreak="0">
    <w:nsid w:val="40FE7FD0"/>
    <w:multiLevelType w:val="hybridMultilevel"/>
    <w:tmpl w:val="5608C984"/>
    <w:lvl w:ilvl="0" w:tplc="04150001">
      <w:start w:val="1"/>
      <w:numFmt w:val="bullet"/>
      <w:lvlText w:val=""/>
      <w:lvlJc w:val="left"/>
      <w:pPr>
        <w:ind w:left="426" w:hanging="426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CCBBC2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6177C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DE04C6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52B08C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E21B20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EC65B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54D594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CA3536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6901C7"/>
    <w:multiLevelType w:val="hybridMultilevel"/>
    <w:tmpl w:val="055ABA40"/>
    <w:numStyleLink w:val="Zaimportowanystyl13"/>
  </w:abstractNum>
  <w:abstractNum w:abstractNumId="4" w15:restartNumberingAfterBreak="0">
    <w:nsid w:val="53984629"/>
    <w:multiLevelType w:val="hybridMultilevel"/>
    <w:tmpl w:val="A792295A"/>
    <w:styleLink w:val="Zaimportowanystyl15"/>
    <w:lvl w:ilvl="0" w:tplc="BA447C3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2EAE1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4E4C2A">
      <w:start w:val="1"/>
      <w:numFmt w:val="lowerRoman"/>
      <w:lvlText w:val="%3."/>
      <w:lvlJc w:val="left"/>
      <w:pPr>
        <w:ind w:left="28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B67BF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E48A8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EE8552">
      <w:start w:val="1"/>
      <w:numFmt w:val="lowerRoman"/>
      <w:lvlText w:val="%6."/>
      <w:lvlJc w:val="left"/>
      <w:pPr>
        <w:ind w:left="50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02E6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3E399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C4D9C4">
      <w:start w:val="1"/>
      <w:numFmt w:val="lowerRoman"/>
      <w:lvlText w:val="%9."/>
      <w:lvlJc w:val="left"/>
      <w:pPr>
        <w:ind w:left="720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AF23EE8"/>
    <w:multiLevelType w:val="hybridMultilevel"/>
    <w:tmpl w:val="0C4E4898"/>
    <w:lvl w:ilvl="0" w:tplc="C44E8D34">
      <w:start w:val="1"/>
      <w:numFmt w:val="decimal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A7096"/>
    <w:multiLevelType w:val="hybridMultilevel"/>
    <w:tmpl w:val="055ABA40"/>
    <w:styleLink w:val="Zaimportowanystyl13"/>
    <w:lvl w:ilvl="0" w:tplc="C3F40A1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10EDB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E04590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669C6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36133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20132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CE2A28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C0C07C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3AA9EA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9E077F"/>
    <w:multiLevelType w:val="hybridMultilevel"/>
    <w:tmpl w:val="6194D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165B8"/>
    <w:multiLevelType w:val="hybridMultilevel"/>
    <w:tmpl w:val="0F74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128FD"/>
    <w:multiLevelType w:val="hybridMultilevel"/>
    <w:tmpl w:val="41329BD4"/>
    <w:lvl w:ilvl="0" w:tplc="83CCBBC2">
      <w:start w:val="1"/>
      <w:numFmt w:val="lowerLetter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CCBBC2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6177C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DE04C6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52B08C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E21B20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EC65B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54D594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CA3536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63045"/>
    <w:multiLevelType w:val="hybridMultilevel"/>
    <w:tmpl w:val="08CAAE68"/>
    <w:lvl w:ilvl="0" w:tplc="C44E8D34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06E7E"/>
    <w:multiLevelType w:val="hybridMultilevel"/>
    <w:tmpl w:val="4AD438FE"/>
    <w:styleLink w:val="Zaimportowanystyl19"/>
    <w:lvl w:ilvl="0" w:tplc="F8F8E14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24BC5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0C605C">
      <w:start w:val="1"/>
      <w:numFmt w:val="lowerRoman"/>
      <w:lvlText w:val="%3."/>
      <w:lvlJc w:val="left"/>
      <w:pPr>
        <w:ind w:left="200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FC4EF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A13E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A85700">
      <w:start w:val="1"/>
      <w:numFmt w:val="lowerRoman"/>
      <w:lvlText w:val="%6."/>
      <w:lvlJc w:val="left"/>
      <w:pPr>
        <w:ind w:left="416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8089A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60DC9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AEAB8A">
      <w:start w:val="1"/>
      <w:numFmt w:val="lowerRoman"/>
      <w:lvlText w:val="%9."/>
      <w:lvlJc w:val="left"/>
      <w:pPr>
        <w:ind w:left="632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5EF3017"/>
    <w:multiLevelType w:val="hybridMultilevel"/>
    <w:tmpl w:val="A792295A"/>
    <w:numStyleLink w:val="Zaimportowanystyl15"/>
  </w:abstractNum>
  <w:num w:numId="1" w16cid:durableId="1850635468">
    <w:abstractNumId w:val="0"/>
  </w:num>
  <w:num w:numId="2" w16cid:durableId="264655073">
    <w:abstractNumId w:val="8"/>
  </w:num>
  <w:num w:numId="3" w16cid:durableId="740955207">
    <w:abstractNumId w:val="6"/>
  </w:num>
  <w:num w:numId="4" w16cid:durableId="643512601">
    <w:abstractNumId w:val="3"/>
  </w:num>
  <w:num w:numId="5" w16cid:durableId="778569021">
    <w:abstractNumId w:val="4"/>
  </w:num>
  <w:num w:numId="6" w16cid:durableId="868101615">
    <w:abstractNumId w:val="12"/>
  </w:num>
  <w:num w:numId="7" w16cid:durableId="1709527762">
    <w:abstractNumId w:val="11"/>
  </w:num>
  <w:num w:numId="8" w16cid:durableId="2121874525">
    <w:abstractNumId w:val="1"/>
  </w:num>
  <w:num w:numId="9" w16cid:durableId="203948308">
    <w:abstractNumId w:val="7"/>
  </w:num>
  <w:num w:numId="10" w16cid:durableId="21396633">
    <w:abstractNumId w:val="5"/>
  </w:num>
  <w:num w:numId="11" w16cid:durableId="1298947758">
    <w:abstractNumId w:val="9"/>
  </w:num>
  <w:num w:numId="12" w16cid:durableId="285042483">
    <w:abstractNumId w:val="2"/>
  </w:num>
  <w:num w:numId="13" w16cid:durableId="2138261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66"/>
    <w:rsid w:val="00030A68"/>
    <w:rsid w:val="00043CBB"/>
    <w:rsid w:val="000F17AE"/>
    <w:rsid w:val="001165F9"/>
    <w:rsid w:val="0015745C"/>
    <w:rsid w:val="001B3236"/>
    <w:rsid w:val="001C2B8F"/>
    <w:rsid w:val="001D7C39"/>
    <w:rsid w:val="00212757"/>
    <w:rsid w:val="002432B9"/>
    <w:rsid w:val="00264695"/>
    <w:rsid w:val="002702D0"/>
    <w:rsid w:val="0031027C"/>
    <w:rsid w:val="00385B9B"/>
    <w:rsid w:val="003B581D"/>
    <w:rsid w:val="003C71BA"/>
    <w:rsid w:val="004415F9"/>
    <w:rsid w:val="00452C89"/>
    <w:rsid w:val="004D04C9"/>
    <w:rsid w:val="005112D7"/>
    <w:rsid w:val="005C749F"/>
    <w:rsid w:val="005E647F"/>
    <w:rsid w:val="005E708E"/>
    <w:rsid w:val="006020A4"/>
    <w:rsid w:val="00605F69"/>
    <w:rsid w:val="0066087C"/>
    <w:rsid w:val="006A4F28"/>
    <w:rsid w:val="00737B66"/>
    <w:rsid w:val="007C355D"/>
    <w:rsid w:val="0080070E"/>
    <w:rsid w:val="00810019"/>
    <w:rsid w:val="008B1392"/>
    <w:rsid w:val="008B4ED3"/>
    <w:rsid w:val="00916EAB"/>
    <w:rsid w:val="009937E8"/>
    <w:rsid w:val="009A75E4"/>
    <w:rsid w:val="009E1889"/>
    <w:rsid w:val="00A1482B"/>
    <w:rsid w:val="00A577D1"/>
    <w:rsid w:val="00B11035"/>
    <w:rsid w:val="00B346AC"/>
    <w:rsid w:val="00B602CE"/>
    <w:rsid w:val="00B623C1"/>
    <w:rsid w:val="00B91CB6"/>
    <w:rsid w:val="00B979AB"/>
    <w:rsid w:val="00BB05D5"/>
    <w:rsid w:val="00C53E91"/>
    <w:rsid w:val="00C83C23"/>
    <w:rsid w:val="00C9313D"/>
    <w:rsid w:val="00CA296C"/>
    <w:rsid w:val="00D86CA5"/>
    <w:rsid w:val="00DA1926"/>
    <w:rsid w:val="00DA623B"/>
    <w:rsid w:val="00DB6B18"/>
    <w:rsid w:val="00DF0AE2"/>
    <w:rsid w:val="00E85235"/>
    <w:rsid w:val="00EA350F"/>
    <w:rsid w:val="00EB3AAD"/>
    <w:rsid w:val="00EE42AB"/>
    <w:rsid w:val="00F108BF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E5B1"/>
  <w15:chartTrackingRefBased/>
  <w15:docId w15:val="{8934F868-0E8B-4F31-8F6A-208F1AB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69"/>
    <w:rPr>
      <w:rFonts w:ascii="Times New Roman" w:eastAsia="Times New Roman" w:hAnsi="Times New Roman"/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rsid w:val="00F108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B6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7B66"/>
  </w:style>
  <w:style w:type="paragraph" w:styleId="Stopka">
    <w:name w:val="footer"/>
    <w:basedOn w:val="Normalny"/>
    <w:link w:val="StopkaZnak"/>
    <w:uiPriority w:val="99"/>
    <w:unhideWhenUsed/>
    <w:rsid w:val="00737B6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7B66"/>
  </w:style>
  <w:style w:type="paragraph" w:customStyle="1" w:styleId="Nagwek1">
    <w:name w:val="Nagłówek1"/>
    <w:basedOn w:val="Normalny"/>
    <w:autoRedefine/>
    <w:rsid w:val="00737B66"/>
    <w:pPr>
      <w:numPr>
        <w:numId w:val="1"/>
      </w:numPr>
      <w:tabs>
        <w:tab w:val="left" w:pos="567"/>
      </w:tabs>
      <w:autoSpaceDE w:val="0"/>
      <w:autoSpaceDN w:val="0"/>
      <w:adjustRightInd w:val="0"/>
      <w:spacing w:after="240"/>
    </w:pPr>
    <w:rPr>
      <w:rFonts w:ascii="Arial" w:hAnsi="Arial" w:cs="Arial"/>
      <w:b/>
      <w:bCs/>
      <w:color w:val="000000"/>
      <w:sz w:val="28"/>
      <w:szCs w:val="28"/>
      <w:u w:val="single"/>
    </w:rPr>
  </w:style>
  <w:style w:type="character" w:customStyle="1" w:styleId="Nagwek1Znak">
    <w:name w:val="Nagłówek 1 Znak"/>
    <w:link w:val="Nagwek10"/>
    <w:rsid w:val="00F108B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rsid w:val="00F108B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52C89"/>
  </w:style>
  <w:style w:type="table" w:styleId="Tabela-Siatka">
    <w:name w:val="Table Grid"/>
    <w:basedOn w:val="Standardowy"/>
    <w:uiPriority w:val="39"/>
    <w:rsid w:val="00B9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979A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1889"/>
    <w:rPr>
      <w:rFonts w:cs="Calibri"/>
      <w:color w:val="000000"/>
      <w:sz w:val="22"/>
      <w:szCs w:val="22"/>
      <w:u w:color="000000"/>
      <w:bdr w:val="nil"/>
    </w:rPr>
  </w:style>
  <w:style w:type="paragraph" w:styleId="Tekstpodstawowyzwciciem">
    <w:name w:val="Body Text First Indent"/>
    <w:link w:val="TekstpodstawowyzwciciemZnak"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firstLine="210"/>
    </w:pPr>
    <w:rPr>
      <w:rFonts w:cs="Calibri"/>
      <w:color w:val="000000"/>
      <w:u w:color="000000"/>
      <w:bdr w:val="ni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E1889"/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13">
    <w:name w:val="Zaimportowany styl 13"/>
    <w:rsid w:val="009E1889"/>
    <w:pPr>
      <w:numPr>
        <w:numId w:val="3"/>
      </w:numPr>
    </w:pPr>
  </w:style>
  <w:style w:type="numbering" w:customStyle="1" w:styleId="Zaimportowanystyl15">
    <w:name w:val="Zaimportowany styl 15"/>
    <w:rsid w:val="009E1889"/>
    <w:pPr>
      <w:numPr>
        <w:numId w:val="5"/>
      </w:numPr>
    </w:pPr>
  </w:style>
  <w:style w:type="paragraph" w:styleId="Lista-kontynuacja">
    <w:name w:val="List Continue"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19">
    <w:name w:val="Zaimportowany styl 19"/>
    <w:rsid w:val="009E1889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9E18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Tyczyński</dc:creator>
  <cp:keywords/>
  <dc:description/>
  <cp:lastModifiedBy>Mikołaj</cp:lastModifiedBy>
  <cp:revision>6</cp:revision>
  <cp:lastPrinted>2022-06-21T14:38:00Z</cp:lastPrinted>
  <dcterms:created xsi:type="dcterms:W3CDTF">2022-06-23T06:10:00Z</dcterms:created>
  <dcterms:modified xsi:type="dcterms:W3CDTF">2022-06-23T06:34:00Z</dcterms:modified>
</cp:coreProperties>
</file>